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109528" w14:textId="77777777" w:rsidR="004D0826" w:rsidRPr="00B36C0C" w:rsidRDefault="00B72578" w:rsidP="00B36C0C">
      <w:pPr>
        <w:jc w:val="center"/>
        <w:rPr>
          <w:rFonts w:ascii="HGS創英角ｺﾞｼｯｸUB" w:eastAsia="HGS創英角ｺﾞｼｯｸUB" w:hAnsi="HGS創英角ｺﾞｼｯｸUB"/>
          <w:sz w:val="24"/>
          <w:szCs w:val="24"/>
        </w:rPr>
      </w:pPr>
      <w:bookmarkStart w:id="0" w:name="_GoBack"/>
      <w:bookmarkEnd w:id="0"/>
      <w:r w:rsidRPr="00B36C0C">
        <w:rPr>
          <w:rFonts w:ascii="HGS創英角ｺﾞｼｯｸUB" w:eastAsia="HGS創英角ｺﾞｼｯｸUB" w:hAnsi="HGS創英角ｺﾞｼｯｸUB" w:hint="eastAsia"/>
          <w:sz w:val="24"/>
          <w:szCs w:val="24"/>
        </w:rPr>
        <w:t>産学交流会の進め方について</w:t>
      </w:r>
    </w:p>
    <w:p w14:paraId="04371074" w14:textId="77777777" w:rsidR="00B72578" w:rsidRDefault="00B72578"/>
    <w:p w14:paraId="4F7EDB5A" w14:textId="77777777" w:rsidR="00B72578" w:rsidRDefault="00B72578" w:rsidP="00B36C0C">
      <w:pPr>
        <w:jc w:val="right"/>
      </w:pPr>
      <w:r>
        <w:rPr>
          <w:rFonts w:hint="eastAsia"/>
        </w:rPr>
        <w:t>2019.7.26</w:t>
      </w:r>
    </w:p>
    <w:p w14:paraId="50B1E1CA" w14:textId="77777777" w:rsidR="00B72578" w:rsidRDefault="00B72578" w:rsidP="00B36C0C">
      <w:pPr>
        <w:jc w:val="right"/>
      </w:pPr>
      <w:r>
        <w:rPr>
          <w:rFonts w:hint="eastAsia"/>
        </w:rPr>
        <w:t>実行委員長　松本</w:t>
      </w:r>
    </w:p>
    <w:p w14:paraId="532FD0E8" w14:textId="77777777" w:rsidR="00B72578" w:rsidRDefault="00B72578"/>
    <w:p w14:paraId="6C6E3BE8" w14:textId="77777777" w:rsidR="00B72578" w:rsidRDefault="00B72578" w:rsidP="00B72578">
      <w:pPr>
        <w:pStyle w:val="a5"/>
        <w:numPr>
          <w:ilvl w:val="0"/>
          <w:numId w:val="1"/>
        </w:numPr>
        <w:ind w:leftChars="0"/>
      </w:pPr>
      <w:r>
        <w:rPr>
          <w:rFonts w:hint="eastAsia"/>
        </w:rPr>
        <w:t>はじめに</w:t>
      </w:r>
    </w:p>
    <w:p w14:paraId="5BFD1523" w14:textId="77777777" w:rsidR="00B72578" w:rsidRDefault="00B72578" w:rsidP="00B72578">
      <w:pPr>
        <w:ind w:firstLineChars="100" w:firstLine="210"/>
      </w:pPr>
      <w:r>
        <w:rPr>
          <w:rFonts w:hint="eastAsia"/>
        </w:rPr>
        <w:t>実行委員会では、産業界と学術界とのより密接な連携を支援するため産学交流会を開催することとしている。産学交流会は、学術界からは</w:t>
      </w:r>
      <w:r w:rsidR="00B36C0C">
        <w:rPr>
          <w:rFonts w:hint="eastAsia"/>
        </w:rPr>
        <w:t>先進的な取り組みの紹介を、また産業界からは企業や業界が抱える</w:t>
      </w:r>
      <w:r w:rsidR="00072725">
        <w:rPr>
          <w:rFonts w:hint="eastAsia"/>
        </w:rPr>
        <w:t>システム化の</w:t>
      </w:r>
      <w:r w:rsidR="00B36C0C">
        <w:rPr>
          <w:rFonts w:hint="eastAsia"/>
        </w:rPr>
        <w:t>課題を提供することで、相互に課題解決に向けたヒントの提供や個別の連携につながる場の提供を目指すことを主な目的として、おおむね2か月に1回程度の頻度で開催する。</w:t>
      </w:r>
    </w:p>
    <w:p w14:paraId="1720C240" w14:textId="77777777" w:rsidR="00B36C0C" w:rsidRDefault="00B36C0C" w:rsidP="00B72578">
      <w:pPr>
        <w:ind w:firstLineChars="100" w:firstLine="210"/>
      </w:pPr>
      <w:r>
        <w:rPr>
          <w:rFonts w:hint="eastAsia"/>
        </w:rPr>
        <w:t>5月30日に開催した第1回の産学交流会では、学術界の複数の先生方からそれぞれの取り組みについてご紹介いただいた。8月20日に開催予定の第2回では、いくつかの産業界の会員企業から現状抱えている課題についてのご紹介を</w:t>
      </w:r>
      <w:r w:rsidR="004D0937">
        <w:rPr>
          <w:rFonts w:hint="eastAsia"/>
        </w:rPr>
        <w:t>頂く予定である。</w:t>
      </w:r>
    </w:p>
    <w:p w14:paraId="5EC8BF41" w14:textId="77777777" w:rsidR="00B72578" w:rsidRDefault="00B72578" w:rsidP="00B72578"/>
    <w:p w14:paraId="565E0EAF" w14:textId="77777777" w:rsidR="00B72578" w:rsidRDefault="004D0937" w:rsidP="00B72578">
      <w:pPr>
        <w:pStyle w:val="a5"/>
        <w:numPr>
          <w:ilvl w:val="0"/>
          <w:numId w:val="1"/>
        </w:numPr>
        <w:ind w:leftChars="0"/>
      </w:pPr>
      <w:r>
        <w:rPr>
          <w:rFonts w:hint="eastAsia"/>
        </w:rPr>
        <w:t>議論テーマについて</w:t>
      </w:r>
    </w:p>
    <w:p w14:paraId="716622E4" w14:textId="77777777" w:rsidR="004D0937" w:rsidRDefault="004D0937" w:rsidP="000E0324">
      <w:pPr>
        <w:ind w:firstLineChars="100" w:firstLine="210"/>
      </w:pPr>
      <w:r>
        <w:rPr>
          <w:rFonts w:hint="eastAsia"/>
        </w:rPr>
        <w:t>産業界が抱える</w:t>
      </w:r>
      <w:r w:rsidR="00072725">
        <w:rPr>
          <w:rFonts w:hint="eastAsia"/>
        </w:rPr>
        <w:t>システム化の</w:t>
      </w:r>
      <w:r>
        <w:rPr>
          <w:rFonts w:hint="eastAsia"/>
        </w:rPr>
        <w:t>課題と言っても幅広すぎて議論が発散することが懸念されるため、それぞれの回である程度テーマを決めておく必要がある。現状第2回に向けては、</w:t>
      </w:r>
    </w:p>
    <w:p w14:paraId="7655846E" w14:textId="7010845E" w:rsidR="004D0937" w:rsidRDefault="004D0937" w:rsidP="000E0324">
      <w:pPr>
        <w:ind w:leftChars="68" w:left="286" w:hanging="143"/>
      </w:pPr>
      <w:r>
        <w:rPr>
          <w:rFonts w:hint="eastAsia"/>
        </w:rPr>
        <w:t>・最近特に顕著になってきた、製品提供からサービス化へのビジネスモデルの</w:t>
      </w:r>
      <w:r w:rsidR="00AC3D1E">
        <w:rPr>
          <w:rFonts w:hint="eastAsia"/>
        </w:rPr>
        <w:t>シフト</w:t>
      </w:r>
      <w:r>
        <w:rPr>
          <w:rFonts w:hint="eastAsia"/>
        </w:rPr>
        <w:t>に伴う課題</w:t>
      </w:r>
    </w:p>
    <w:p w14:paraId="49C656B0" w14:textId="77777777" w:rsidR="000E0324" w:rsidRDefault="004D0937" w:rsidP="000E0324">
      <w:pPr>
        <w:ind w:leftChars="68" w:left="286" w:hanging="143"/>
      </w:pPr>
      <w:r>
        <w:rPr>
          <w:rFonts w:hint="eastAsia"/>
        </w:rPr>
        <w:t>・</w:t>
      </w:r>
      <w:r w:rsidR="00072725">
        <w:rPr>
          <w:rFonts w:hint="eastAsia"/>
        </w:rPr>
        <w:t>システムを取り巻く環境の変化に伴うリスク（設計上のリスク、開発上のリスク、運用上のリスク等）</w:t>
      </w:r>
    </w:p>
    <w:p w14:paraId="58F878F9" w14:textId="41BAB6B0" w:rsidR="004D0937" w:rsidRDefault="000E0324" w:rsidP="004D0937">
      <w:r>
        <w:rPr>
          <w:rFonts w:hint="eastAsia"/>
        </w:rPr>
        <w:t>についていくつかの会員企業から</w:t>
      </w:r>
      <w:r w:rsidR="00AC3D1E">
        <w:rPr>
          <w:rFonts w:hint="eastAsia"/>
        </w:rPr>
        <w:t>抱える課題を</w:t>
      </w:r>
      <w:r>
        <w:rPr>
          <w:rFonts w:hint="eastAsia"/>
        </w:rPr>
        <w:t>提示いただく予定である。</w:t>
      </w:r>
    </w:p>
    <w:p w14:paraId="4F45DCE5" w14:textId="77777777" w:rsidR="000E0324" w:rsidRDefault="000E0324" w:rsidP="000E0324">
      <w:pPr>
        <w:ind w:firstLineChars="100" w:firstLine="210"/>
      </w:pPr>
      <w:r>
        <w:rPr>
          <w:rFonts w:hint="eastAsia"/>
        </w:rPr>
        <w:t>今後のテーマについては、例えば以下が挙げられる。</w:t>
      </w:r>
    </w:p>
    <w:p w14:paraId="4638215F" w14:textId="32FF4B7D" w:rsidR="004D0937" w:rsidRDefault="000E0324" w:rsidP="004D0937">
      <w:r>
        <w:rPr>
          <w:rFonts w:hint="eastAsia"/>
        </w:rPr>
        <w:t xml:space="preserve">　・システム思考ができる人材の育成</w:t>
      </w:r>
      <w:r w:rsidR="00AC3D1E">
        <w:rPr>
          <w:rFonts w:hint="eastAsia"/>
        </w:rPr>
        <w:t>方法</w:t>
      </w:r>
    </w:p>
    <w:p w14:paraId="06FFD42E" w14:textId="4CEAF238" w:rsidR="00AC3D1E" w:rsidRDefault="00AC3D1E" w:rsidP="004D0937">
      <w:r>
        <w:rPr>
          <w:rFonts w:hint="eastAsia"/>
        </w:rPr>
        <w:t xml:space="preserve">　・システムイノベーションを創出しやすい企業風土、組織構成とは</w:t>
      </w:r>
    </w:p>
    <w:p w14:paraId="72650DBA" w14:textId="77777777" w:rsidR="004D0937" w:rsidRDefault="004D0937" w:rsidP="004D0937"/>
    <w:p w14:paraId="29CC9F11" w14:textId="77777777" w:rsidR="004D0937" w:rsidRDefault="000E0324" w:rsidP="00B72578">
      <w:pPr>
        <w:pStyle w:val="a5"/>
        <w:numPr>
          <w:ilvl w:val="0"/>
          <w:numId w:val="1"/>
        </w:numPr>
        <w:ind w:leftChars="0"/>
      </w:pPr>
      <w:r>
        <w:rPr>
          <w:rFonts w:hint="eastAsia"/>
        </w:rPr>
        <w:t>アンケートの実施</w:t>
      </w:r>
    </w:p>
    <w:p w14:paraId="4DA7AD8B" w14:textId="00AFAEF0" w:rsidR="006F332C" w:rsidRDefault="000E0324" w:rsidP="00AC3D1E">
      <w:pPr>
        <w:ind w:firstLineChars="100" w:firstLine="210"/>
      </w:pPr>
      <w:r>
        <w:rPr>
          <w:rFonts w:hint="eastAsia"/>
        </w:rPr>
        <w:t>会員企業が抱える課題について、テーマを限定せずに全会員企業を対象にアンケートを実施して、</w:t>
      </w:r>
      <w:r w:rsidR="006F332C">
        <w:rPr>
          <w:rFonts w:hint="eastAsia"/>
        </w:rPr>
        <w:t>どういった部分に課題が多く存在するかの傾向分析を実施</w:t>
      </w:r>
      <w:r w:rsidR="00AC3D1E">
        <w:rPr>
          <w:rFonts w:hint="eastAsia"/>
        </w:rPr>
        <w:t>したい</w:t>
      </w:r>
      <w:r w:rsidR="006F332C">
        <w:rPr>
          <w:rFonts w:hint="eastAsia"/>
        </w:rPr>
        <w:t>。また、必要に応じてアンケート回答企業から交流会の場において具体的な説明を行っていただ</w:t>
      </w:r>
      <w:r w:rsidR="00AC3D1E">
        <w:rPr>
          <w:rFonts w:hint="eastAsia"/>
        </w:rPr>
        <w:t>き、より深い議論が行えるようにする。</w:t>
      </w:r>
    </w:p>
    <w:p w14:paraId="6ED6CFF4" w14:textId="77777777" w:rsidR="00AC3D1E" w:rsidRDefault="00AC3D1E" w:rsidP="00AC3D1E">
      <w:pPr>
        <w:ind w:firstLineChars="100" w:firstLine="210"/>
      </w:pPr>
    </w:p>
    <w:p w14:paraId="34B997D2" w14:textId="5295CA9A" w:rsidR="000E0324" w:rsidRDefault="00456AEB" w:rsidP="00B72578">
      <w:pPr>
        <w:pStyle w:val="a5"/>
        <w:numPr>
          <w:ilvl w:val="0"/>
          <w:numId w:val="1"/>
        </w:numPr>
        <w:ind w:leftChars="0"/>
      </w:pPr>
      <w:r>
        <w:rPr>
          <w:rFonts w:hint="eastAsia"/>
        </w:rPr>
        <w:t>学術協議会との連携</w:t>
      </w:r>
    </w:p>
    <w:p w14:paraId="20174D58" w14:textId="281CFD6D" w:rsidR="00B72578" w:rsidRDefault="00456AEB" w:rsidP="00456AEB">
      <w:pPr>
        <w:ind w:firstLineChars="100" w:firstLine="210"/>
      </w:pPr>
      <w:r>
        <w:rPr>
          <w:rFonts w:hint="eastAsia"/>
        </w:rPr>
        <w:t>交流会での議論では、学術界から多くの示唆が得られるかどうかがポイントとなるため、学術協議会とは密接に連携して進めていく。</w:t>
      </w:r>
    </w:p>
    <w:p w14:paraId="78E43755" w14:textId="662BAC17" w:rsidR="00456AEB" w:rsidRDefault="00456AEB" w:rsidP="00456AEB"/>
    <w:p w14:paraId="3475E412" w14:textId="5B67C8A9" w:rsidR="00456AEB" w:rsidRDefault="00456AEB" w:rsidP="00456AEB">
      <w:pPr>
        <w:jc w:val="right"/>
      </w:pPr>
      <w:r>
        <w:rPr>
          <w:rFonts w:hint="eastAsia"/>
        </w:rPr>
        <w:t>以上</w:t>
      </w:r>
    </w:p>
    <w:sectPr w:rsidR="00456AEB" w:rsidSect="00456AEB">
      <w:headerReference w:type="default" r:id="rId7"/>
      <w:pgSz w:w="11906" w:h="16838"/>
      <w:pgMar w:top="1418"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12A37F" w14:textId="77777777" w:rsidR="00D14AED" w:rsidRDefault="00D14AED" w:rsidP="00433385">
      <w:r>
        <w:separator/>
      </w:r>
    </w:p>
  </w:endnote>
  <w:endnote w:type="continuationSeparator" w:id="0">
    <w:p w14:paraId="02A095E0" w14:textId="77777777" w:rsidR="00D14AED" w:rsidRDefault="00D14AED" w:rsidP="00433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28B6E2" w14:textId="77777777" w:rsidR="00D14AED" w:rsidRDefault="00D14AED" w:rsidP="00433385">
      <w:r>
        <w:separator/>
      </w:r>
    </w:p>
  </w:footnote>
  <w:footnote w:type="continuationSeparator" w:id="0">
    <w:p w14:paraId="2301C33C" w14:textId="77777777" w:rsidR="00D14AED" w:rsidRDefault="00D14AED" w:rsidP="004333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F9F08B" w14:textId="3288BD33" w:rsidR="00433385" w:rsidRDefault="00433385" w:rsidP="00433385">
    <w:pPr>
      <w:pStyle w:val="a8"/>
      <w:jc w:val="right"/>
    </w:pPr>
    <w:r>
      <w:rPr>
        <w:rFonts w:hint="eastAsia"/>
      </w:rPr>
      <w:t>第３回実行委員会　資料</w:t>
    </w:r>
    <w:r w:rsidR="00CF3BAD">
      <w:rPr>
        <w:rFonts w:hint="eastAsia"/>
      </w:rPr>
      <w:t>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4942E4"/>
    <w:multiLevelType w:val="hybridMultilevel"/>
    <w:tmpl w:val="5F2CB518"/>
    <w:lvl w:ilvl="0" w:tplc="A9C46F8A">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578"/>
    <w:rsid w:val="00072725"/>
    <w:rsid w:val="000E0324"/>
    <w:rsid w:val="001C5660"/>
    <w:rsid w:val="00433385"/>
    <w:rsid w:val="00456AEB"/>
    <w:rsid w:val="004D0826"/>
    <w:rsid w:val="004D0937"/>
    <w:rsid w:val="006F332C"/>
    <w:rsid w:val="00AC3D1E"/>
    <w:rsid w:val="00B36C0C"/>
    <w:rsid w:val="00B72578"/>
    <w:rsid w:val="00CF3BAD"/>
    <w:rsid w:val="00D14A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9387B17"/>
  <w15:chartTrackingRefBased/>
  <w15:docId w15:val="{64FCBEA2-F37A-4E78-9490-17E326F07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72578"/>
  </w:style>
  <w:style w:type="character" w:customStyle="1" w:styleId="a4">
    <w:name w:val="日付 (文字)"/>
    <w:basedOn w:val="a0"/>
    <w:link w:val="a3"/>
    <w:uiPriority w:val="99"/>
    <w:semiHidden/>
    <w:rsid w:val="00B72578"/>
  </w:style>
  <w:style w:type="paragraph" w:styleId="a5">
    <w:name w:val="List Paragraph"/>
    <w:basedOn w:val="a"/>
    <w:uiPriority w:val="34"/>
    <w:qFormat/>
    <w:rsid w:val="00B72578"/>
    <w:pPr>
      <w:ind w:leftChars="400" w:left="840"/>
    </w:pPr>
  </w:style>
  <w:style w:type="paragraph" w:styleId="a6">
    <w:name w:val="Closing"/>
    <w:basedOn w:val="a"/>
    <w:link w:val="a7"/>
    <w:uiPriority w:val="99"/>
    <w:unhideWhenUsed/>
    <w:rsid w:val="00456AEB"/>
    <w:pPr>
      <w:jc w:val="right"/>
    </w:pPr>
  </w:style>
  <w:style w:type="character" w:customStyle="1" w:styleId="a7">
    <w:name w:val="結語 (文字)"/>
    <w:basedOn w:val="a0"/>
    <w:link w:val="a6"/>
    <w:uiPriority w:val="99"/>
    <w:rsid w:val="00456AEB"/>
  </w:style>
  <w:style w:type="paragraph" w:styleId="a8">
    <w:name w:val="header"/>
    <w:basedOn w:val="a"/>
    <w:link w:val="a9"/>
    <w:uiPriority w:val="99"/>
    <w:unhideWhenUsed/>
    <w:rsid w:val="00433385"/>
    <w:pPr>
      <w:tabs>
        <w:tab w:val="center" w:pos="4252"/>
        <w:tab w:val="right" w:pos="8504"/>
      </w:tabs>
      <w:snapToGrid w:val="0"/>
    </w:pPr>
  </w:style>
  <w:style w:type="character" w:customStyle="1" w:styleId="a9">
    <w:name w:val="ヘッダー (文字)"/>
    <w:basedOn w:val="a0"/>
    <w:link w:val="a8"/>
    <w:uiPriority w:val="99"/>
    <w:rsid w:val="00433385"/>
  </w:style>
  <w:style w:type="paragraph" w:styleId="aa">
    <w:name w:val="footer"/>
    <w:basedOn w:val="a"/>
    <w:link w:val="ab"/>
    <w:uiPriority w:val="99"/>
    <w:unhideWhenUsed/>
    <w:rsid w:val="00433385"/>
    <w:pPr>
      <w:tabs>
        <w:tab w:val="center" w:pos="4252"/>
        <w:tab w:val="right" w:pos="8504"/>
      </w:tabs>
      <w:snapToGrid w:val="0"/>
    </w:pPr>
  </w:style>
  <w:style w:type="character" w:customStyle="1" w:styleId="ab">
    <w:name w:val="フッター (文字)"/>
    <w:basedOn w:val="a0"/>
    <w:link w:val="aa"/>
    <w:uiPriority w:val="99"/>
    <w:rsid w:val="004333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1</Pages>
  <Words>126</Words>
  <Characters>723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Matsumoto Takaaki</dc:creator>
  <cp:keywords/>
  <dc:description/>
  <cp:lastModifiedBy>81905</cp:lastModifiedBy>
  <cp:revision>5</cp:revision>
  <cp:lastPrinted>2019-07-24T09:03:00Z</cp:lastPrinted>
  <dcterms:created xsi:type="dcterms:W3CDTF">2019-07-24T08:13:00Z</dcterms:created>
  <dcterms:modified xsi:type="dcterms:W3CDTF">2019-07-26T02:11:00Z</dcterms:modified>
</cp:coreProperties>
</file>